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C04" w:rsidRPr="00F244E9" w:rsidRDefault="00F244E9" w:rsidP="00F244E9">
      <w:pPr>
        <w:jc w:val="center"/>
        <w:rPr>
          <w:rFonts w:ascii="Bernard MT Condensed" w:hAnsi="Bernard MT Condensed"/>
          <w:b/>
          <w:sz w:val="48"/>
          <w:u w:val="single"/>
        </w:rPr>
      </w:pPr>
      <w:r w:rsidRPr="00F244E9">
        <w:rPr>
          <w:rFonts w:ascii="Bernard MT Condensed" w:hAnsi="Bernard MT Condensed"/>
          <w:b/>
          <w:sz w:val="48"/>
          <w:u w:val="single"/>
        </w:rPr>
        <w:t>Abraham Lincoln</w:t>
      </w:r>
    </w:p>
    <w:p w:rsidR="00F244E9" w:rsidRDefault="00F244E9" w:rsidP="00F244E9">
      <w:pPr>
        <w:rPr>
          <w:b/>
          <w:sz w:val="36"/>
          <w:u w:val="single"/>
        </w:rPr>
      </w:pPr>
    </w:p>
    <w:p w:rsidR="00F244E9" w:rsidRPr="00F244E9" w:rsidRDefault="00F244E9" w:rsidP="00F244E9">
      <w:pPr>
        <w:rPr>
          <w:b/>
          <w:sz w:val="36"/>
          <w:u w:val="single"/>
        </w:rPr>
      </w:pPr>
      <w:r w:rsidRPr="00F244E9">
        <w:rPr>
          <w:b/>
          <w:sz w:val="36"/>
          <w:u w:val="single"/>
        </w:rPr>
        <w:t>Non-Example:</w:t>
      </w:r>
    </w:p>
    <w:p w:rsidR="00F244E9" w:rsidRPr="00F244E9" w:rsidRDefault="00F244E9" w:rsidP="00F244E9">
      <w:pPr>
        <w:rPr>
          <w:sz w:val="28"/>
        </w:rPr>
      </w:pPr>
      <w:r>
        <w:rPr>
          <w:b/>
          <w:noProof/>
          <w:sz w:val="36"/>
          <w:u w:val="single"/>
        </w:rPr>
        <w:drawing>
          <wp:anchor distT="0" distB="0" distL="114300" distR="114300" simplePos="0" relativeHeight="251658240" behindDoc="1" locked="0" layoutInCell="1" allowOverlap="1" wp14:anchorId="648C6F08" wp14:editId="7A8C67AF">
            <wp:simplePos x="0" y="0"/>
            <wp:positionH relativeFrom="column">
              <wp:posOffset>4457700</wp:posOffset>
            </wp:positionH>
            <wp:positionV relativeFrom="paragraph">
              <wp:posOffset>1103630</wp:posOffset>
            </wp:positionV>
            <wp:extent cx="1600200" cy="2345055"/>
            <wp:effectExtent l="0" t="0" r="0" b="0"/>
            <wp:wrapTight wrapText="bothSides">
              <wp:wrapPolygon edited="0">
                <wp:start x="8486" y="0"/>
                <wp:lineTo x="5657" y="526"/>
                <wp:lineTo x="3600" y="1755"/>
                <wp:lineTo x="3600" y="2807"/>
                <wp:lineTo x="1286" y="5615"/>
                <wp:lineTo x="257" y="7370"/>
                <wp:lineTo x="0" y="8071"/>
                <wp:lineTo x="0" y="12283"/>
                <wp:lineTo x="771" y="14213"/>
                <wp:lineTo x="4114" y="16845"/>
                <wp:lineTo x="1286" y="20705"/>
                <wp:lineTo x="1029" y="21407"/>
                <wp:lineTo x="5914" y="21407"/>
                <wp:lineTo x="17743" y="21407"/>
                <wp:lineTo x="20314" y="20705"/>
                <wp:lineTo x="19029" y="19652"/>
                <wp:lineTo x="17229" y="16845"/>
                <wp:lineTo x="20571" y="14213"/>
                <wp:lineTo x="21343" y="12283"/>
                <wp:lineTo x="21343" y="7896"/>
                <wp:lineTo x="20057" y="5615"/>
                <wp:lineTo x="16457" y="2807"/>
                <wp:lineTo x="16714" y="1930"/>
                <wp:lineTo x="13886" y="351"/>
                <wp:lineTo x="11571" y="0"/>
                <wp:lineTo x="8486" y="0"/>
              </wp:wrapPolygon>
            </wp:wrapTight>
            <wp:docPr id="1" name="Picture 1" descr="C:\Users\jrogers\AppData\Local\Microsoft\Windows\Temporary Internet Files\Content.IE5\YEKPSPLN\MC9003703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ogers\AppData\Local\Microsoft\Windows\Temporary Internet Files\Content.IE5\YEKPSPLN\MC900370390[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234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44E9">
        <w:rPr>
          <w:sz w:val="28"/>
        </w:rPr>
        <w:tab/>
        <w:t>Abraham Lincoln was mostly self-educated. He taught himself to read and was perpetually seeking reading material.  He read many of his favorite books more than once. He grew to have an affection for poetry and could spontaneously recite many famous poems. His cousin reported seeing young Abe with a book in his pocket at all times, ready to read whenever there was a break in the grueling farm work to which he was born.</w:t>
      </w:r>
    </w:p>
    <w:p w:rsidR="00F244E9" w:rsidRDefault="00F244E9" w:rsidP="00F244E9">
      <w:pPr>
        <w:rPr>
          <w:sz w:val="28"/>
        </w:rPr>
      </w:pPr>
    </w:p>
    <w:p w:rsidR="00F244E9" w:rsidRPr="00F244E9" w:rsidRDefault="00F244E9" w:rsidP="00F244E9">
      <w:pPr>
        <w:rPr>
          <w:sz w:val="28"/>
        </w:rPr>
      </w:pPr>
    </w:p>
    <w:p w:rsidR="00F244E9" w:rsidRPr="00F244E9" w:rsidRDefault="00F244E9" w:rsidP="00F244E9">
      <w:pPr>
        <w:rPr>
          <w:b/>
          <w:sz w:val="36"/>
          <w:u w:val="single"/>
        </w:rPr>
      </w:pPr>
      <w:r w:rsidRPr="00F244E9">
        <w:rPr>
          <w:b/>
          <w:sz w:val="36"/>
          <w:u w:val="single"/>
        </w:rPr>
        <w:t>Example:</w:t>
      </w:r>
    </w:p>
    <w:p w:rsidR="00F244E9" w:rsidRPr="00F244E9" w:rsidRDefault="00F244E9" w:rsidP="00F244E9">
      <w:pPr>
        <w:rPr>
          <w:sz w:val="28"/>
        </w:rPr>
      </w:pPr>
      <w:r w:rsidRPr="00F244E9">
        <w:rPr>
          <w:sz w:val="28"/>
        </w:rPr>
        <w:tab/>
        <w:t xml:space="preserve">Mostly, he educated himself by borrowing books and newspapers. There are many stories about Lincoln’s efforts to find enough books to satisfy him in the backwoods country. Those he liked he read again and again, losing himself in the adventures of Robinson Crusoe or the magical tales of </w:t>
      </w:r>
      <w:r w:rsidRPr="00F244E9">
        <w:rPr>
          <w:i/>
          <w:sz w:val="28"/>
        </w:rPr>
        <w:t xml:space="preserve">The Arabian Nights. </w:t>
      </w:r>
      <w:r w:rsidRPr="00F244E9">
        <w:rPr>
          <w:sz w:val="28"/>
        </w:rPr>
        <w:t xml:space="preserve">He was thrilled by a biography of George Washington, with its stirring account of the Revolutionary </w:t>
      </w:r>
      <w:bookmarkStart w:id="0" w:name="_GoBack"/>
      <w:bookmarkEnd w:id="0"/>
      <w:r w:rsidRPr="00F244E9">
        <w:rPr>
          <w:sz w:val="28"/>
        </w:rPr>
        <w:t>War. And he came to love the rhyme and rhythm of poetry, reciting passages from Shakespeare or the Scottish poet Robert Burns at the drop of a hat. He would carry a book out to the field with him, so he could read at the end of each plow furrow, while the horse was getting its breath. When noon came, he would sit under a tree and read while he ate. “I never saw Abe after he was twelve that he didn’t have a book in his hand or in his pocket,” Dennis Hanks remembered. “It didn’t seem natural to see a feller read like that.”</w:t>
      </w:r>
    </w:p>
    <w:sectPr w:rsidR="00F244E9" w:rsidRPr="00F244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310" w:rsidRDefault="00706310" w:rsidP="00751439">
      <w:pPr>
        <w:spacing w:after="0" w:line="240" w:lineRule="auto"/>
      </w:pPr>
      <w:r>
        <w:separator/>
      </w:r>
    </w:p>
  </w:endnote>
  <w:endnote w:type="continuationSeparator" w:id="0">
    <w:p w:rsidR="00706310" w:rsidRDefault="00706310" w:rsidP="0075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39" w:rsidRPr="00751439" w:rsidRDefault="00751439">
    <w:pPr>
      <w:pStyle w:val="Footer"/>
      <w:rPr>
        <w:rFonts w:ascii="Times New Roman" w:hAnsi="Times New Roman" w:cs="Times New Roman"/>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310" w:rsidRDefault="00706310" w:rsidP="00751439">
      <w:pPr>
        <w:spacing w:after="0" w:line="240" w:lineRule="auto"/>
      </w:pPr>
      <w:r>
        <w:separator/>
      </w:r>
    </w:p>
  </w:footnote>
  <w:footnote w:type="continuationSeparator" w:id="0">
    <w:p w:rsidR="00706310" w:rsidRDefault="00706310" w:rsidP="007514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E9"/>
    <w:rsid w:val="005F1C04"/>
    <w:rsid w:val="006723A5"/>
    <w:rsid w:val="00706310"/>
    <w:rsid w:val="00751439"/>
    <w:rsid w:val="009518F1"/>
    <w:rsid w:val="00D44E00"/>
    <w:rsid w:val="00F24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439"/>
  </w:style>
  <w:style w:type="paragraph" w:styleId="Footer">
    <w:name w:val="footer"/>
    <w:basedOn w:val="Normal"/>
    <w:link w:val="FooterChar"/>
    <w:uiPriority w:val="99"/>
    <w:unhideWhenUsed/>
    <w:rsid w:val="00751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439"/>
  </w:style>
  <w:style w:type="paragraph" w:styleId="BalloonText">
    <w:name w:val="Balloon Text"/>
    <w:basedOn w:val="Normal"/>
    <w:link w:val="BalloonTextChar"/>
    <w:uiPriority w:val="99"/>
    <w:semiHidden/>
    <w:unhideWhenUsed/>
    <w:rsid w:val="00F24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4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439"/>
  </w:style>
  <w:style w:type="paragraph" w:styleId="Footer">
    <w:name w:val="footer"/>
    <w:basedOn w:val="Normal"/>
    <w:link w:val="FooterChar"/>
    <w:uiPriority w:val="99"/>
    <w:unhideWhenUsed/>
    <w:rsid w:val="00751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439"/>
  </w:style>
  <w:style w:type="paragraph" w:styleId="BalloonText">
    <w:name w:val="Balloon Text"/>
    <w:basedOn w:val="Normal"/>
    <w:link w:val="BalloonTextChar"/>
    <w:uiPriority w:val="99"/>
    <w:semiHidden/>
    <w:unhideWhenUsed/>
    <w:rsid w:val="00F24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4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209</Words>
  <Characters>1193</Characters>
  <Application>Microsoft Office Word</Application>
  <DocSecurity>0</DocSecurity>
  <Lines>9</Lines>
  <Paragraphs>2</Paragraphs>
  <ScaleCrop>false</ScaleCrop>
  <Company>Education Service Center Region 12</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jrogers</dc:creator>
  <cp:lastModifiedBy>jrogers</cp:lastModifiedBy>
  <cp:revision>1</cp:revision>
  <dcterms:created xsi:type="dcterms:W3CDTF">2011-09-22T20:37:00Z</dcterms:created>
  <dcterms:modified xsi:type="dcterms:W3CDTF">2011-09-22T20:47:00Z</dcterms:modified>
</cp:coreProperties>
</file>